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8D6B9" w14:textId="4895593A" w:rsidR="00FE39EE" w:rsidRPr="0072076B" w:rsidRDefault="000871E1" w:rsidP="00780657">
      <w:pPr>
        <w:jc w:val="center"/>
        <w:rPr>
          <w:b/>
        </w:rPr>
      </w:pPr>
      <w:r>
        <w:rPr>
          <w:b/>
          <w:sz w:val="28"/>
          <w:szCs w:val="28"/>
        </w:rPr>
        <w:t>Sample Comments About UpToParents</w:t>
      </w:r>
      <w:bookmarkStart w:id="0" w:name="_GoBack"/>
      <w:bookmarkEnd w:id="0"/>
      <w:r w:rsidR="001156A7" w:rsidRPr="0072076B">
        <w:rPr>
          <w:rStyle w:val="FootnoteReference"/>
          <w:b/>
        </w:rPr>
        <w:footnoteReference w:id="1"/>
      </w:r>
    </w:p>
    <w:p w14:paraId="74826413" w14:textId="77777777" w:rsidR="00FE39EE" w:rsidRDefault="00FE39EE" w:rsidP="00780657">
      <w:pPr>
        <w:jc w:val="center"/>
        <w:rPr>
          <w:b/>
          <w:u w:val="single"/>
        </w:rPr>
      </w:pPr>
    </w:p>
    <w:p w14:paraId="49462A42" w14:textId="77777777" w:rsidR="001156A7" w:rsidRDefault="001156A7" w:rsidP="00780657">
      <w:pPr>
        <w:jc w:val="center"/>
        <w:rPr>
          <w:b/>
          <w:u w:val="single"/>
        </w:rPr>
      </w:pPr>
    </w:p>
    <w:p w14:paraId="23CFFB79" w14:textId="77777777" w:rsidR="004B37B1" w:rsidRPr="00DF7E3B" w:rsidRDefault="00780657" w:rsidP="00780657">
      <w:pPr>
        <w:jc w:val="center"/>
        <w:rPr>
          <w:b/>
        </w:rPr>
      </w:pPr>
      <w:r w:rsidRPr="00DF7E3B">
        <w:rPr>
          <w:b/>
        </w:rPr>
        <w:t>Sample Opinions from Professionals</w:t>
      </w:r>
    </w:p>
    <w:p w14:paraId="7CEF0E18" w14:textId="77777777" w:rsidR="004B37B1" w:rsidRDefault="004B37B1"/>
    <w:p w14:paraId="79FCB74F" w14:textId="77777777" w:rsidR="00780657" w:rsidRPr="001156A7" w:rsidRDefault="00780657" w:rsidP="001156A7">
      <w:pPr>
        <w:pStyle w:val="ListParagraph"/>
        <w:numPr>
          <w:ilvl w:val="0"/>
          <w:numId w:val="12"/>
        </w:numPr>
        <w:rPr>
          <w:b/>
          <w:u w:val="single"/>
        </w:rPr>
      </w:pPr>
      <w:r>
        <w:t xml:space="preserve">ABA </w:t>
      </w:r>
      <w:r w:rsidR="00FE39EE">
        <w:t>Dispute</w:t>
      </w:r>
      <w:r>
        <w:t xml:space="preserve"> </w:t>
      </w:r>
      <w:r w:rsidR="00FE39EE">
        <w:t>Resolution</w:t>
      </w:r>
      <w:r>
        <w:t xml:space="preserve"> Section’s “Attorney as </w:t>
      </w:r>
      <w:r w:rsidR="00FE39EE">
        <w:t>Problem</w:t>
      </w:r>
      <w:r>
        <w:t>-Solver Award”</w:t>
      </w:r>
    </w:p>
    <w:p w14:paraId="6F1156FE" w14:textId="77777777" w:rsidR="00780657" w:rsidRPr="00780657" w:rsidRDefault="00FE39EE" w:rsidP="001156A7">
      <w:pPr>
        <w:pStyle w:val="ListParagraph"/>
        <w:numPr>
          <w:ilvl w:val="0"/>
          <w:numId w:val="12"/>
        </w:numPr>
        <w:rPr>
          <w:b/>
          <w:u w:val="single"/>
        </w:rPr>
      </w:pPr>
      <w:r>
        <w:t>Association</w:t>
      </w:r>
      <w:r w:rsidR="00780657">
        <w:t xml:space="preserve"> of </w:t>
      </w:r>
      <w:r>
        <w:t>Family</w:t>
      </w:r>
      <w:r w:rsidR="00780657">
        <w:t xml:space="preserve"> and </w:t>
      </w:r>
      <w:r>
        <w:t>Conciliation</w:t>
      </w:r>
      <w:r w:rsidR="00780657">
        <w:t xml:space="preserve"> Court’s “Irwin Cantor Innovative Program Award”</w:t>
      </w:r>
    </w:p>
    <w:p w14:paraId="074353E0" w14:textId="77777777" w:rsidR="00780657" w:rsidRPr="007C167A" w:rsidRDefault="00780657" w:rsidP="001156A7">
      <w:pPr>
        <w:pStyle w:val="ListParagraph"/>
        <w:numPr>
          <w:ilvl w:val="0"/>
          <w:numId w:val="12"/>
        </w:numPr>
        <w:rPr>
          <w:b/>
          <w:u w:val="single"/>
        </w:rPr>
      </w:pPr>
      <w:r>
        <w:t>“</w:t>
      </w:r>
      <w:r w:rsidRPr="007C167A">
        <w:rPr>
          <w:i/>
        </w:rPr>
        <w:t xml:space="preserve">UpToParents </w:t>
      </w:r>
      <w:r>
        <w:t xml:space="preserve">is the </w:t>
      </w:r>
      <w:r w:rsidRPr="007C167A">
        <w:rPr>
          <w:i/>
        </w:rPr>
        <w:t>Google</w:t>
      </w:r>
      <w:r>
        <w:t xml:space="preserve">© of online education for separated parents.  It’s by far the best, it’s universally available, </w:t>
      </w:r>
      <w:r w:rsidRPr="007C167A">
        <w:rPr>
          <w:rFonts w:cs="Times New Roman"/>
          <w:szCs w:val="24"/>
        </w:rPr>
        <w:t xml:space="preserve">and it’s free.  It sets the focus squarely on children and their needs.  It’s truly ingenious and transforming.”  </w:t>
      </w:r>
      <w:r w:rsidRPr="007C167A">
        <w:rPr>
          <w:rFonts w:cs="Times New Roman"/>
          <w:i/>
          <w:szCs w:val="24"/>
        </w:rPr>
        <w:t>Ann M. Schelle, MS, LPC, National Coordinator and Trainer of TransParenting (</w:t>
      </w:r>
      <w:r w:rsidR="00DF7E3B">
        <w:rPr>
          <w:rFonts w:cs="Times New Roman"/>
          <w:i/>
          <w:szCs w:val="24"/>
        </w:rPr>
        <w:t xml:space="preserve">live </w:t>
      </w:r>
      <w:r w:rsidRPr="007C167A">
        <w:rPr>
          <w:rFonts w:cs="Times New Roman"/>
          <w:i/>
          <w:szCs w:val="24"/>
        </w:rPr>
        <w:t xml:space="preserve">co-parenting </w:t>
      </w:r>
      <w:r w:rsidR="007C167A">
        <w:rPr>
          <w:rFonts w:cs="Times New Roman"/>
          <w:i/>
          <w:szCs w:val="24"/>
        </w:rPr>
        <w:t xml:space="preserve">classes </w:t>
      </w:r>
      <w:r w:rsidRPr="007C167A">
        <w:rPr>
          <w:rFonts w:cs="Times New Roman"/>
          <w:i/>
          <w:szCs w:val="24"/>
        </w:rPr>
        <w:t>in more than 150 locations)</w:t>
      </w:r>
    </w:p>
    <w:p w14:paraId="3CF566C2" w14:textId="77777777" w:rsidR="00780657" w:rsidRPr="007C167A" w:rsidRDefault="00780657" w:rsidP="001156A7">
      <w:pPr>
        <w:pStyle w:val="ListParagraph"/>
        <w:numPr>
          <w:ilvl w:val="0"/>
          <w:numId w:val="12"/>
        </w:numPr>
        <w:rPr>
          <w:b/>
          <w:i/>
          <w:u w:val="single"/>
        </w:rPr>
      </w:pPr>
      <w:r>
        <w:t xml:space="preserve">“A free public tool with </w:t>
      </w:r>
      <w:r w:rsidR="00737B69">
        <w:t>enormous</w:t>
      </w:r>
      <w:r>
        <w:t xml:space="preserve"> </w:t>
      </w:r>
      <w:r w:rsidR="00737B69">
        <w:t>promise</w:t>
      </w:r>
      <w:r>
        <w:t xml:space="preserve"> for minimizing harm to children.”  </w:t>
      </w:r>
      <w:r w:rsidRPr="007C167A">
        <w:rPr>
          <w:i/>
        </w:rPr>
        <w:t xml:space="preserve">Hon. Brent E. Dickson, </w:t>
      </w:r>
      <w:r w:rsidR="00737B69" w:rsidRPr="007C167A">
        <w:rPr>
          <w:i/>
        </w:rPr>
        <w:t>Chief</w:t>
      </w:r>
      <w:r w:rsidRPr="007C167A">
        <w:rPr>
          <w:i/>
        </w:rPr>
        <w:t xml:space="preserve"> Justice, Indiana Supreme Court</w:t>
      </w:r>
    </w:p>
    <w:p w14:paraId="2D73E4AA" w14:textId="77777777" w:rsidR="00780657" w:rsidRPr="007C167A" w:rsidRDefault="00FE39EE" w:rsidP="001156A7">
      <w:pPr>
        <w:pStyle w:val="ListParagraph"/>
        <w:numPr>
          <w:ilvl w:val="0"/>
          <w:numId w:val="12"/>
        </w:numPr>
        <w:rPr>
          <w:b/>
          <w:u w:val="single"/>
        </w:rPr>
      </w:pPr>
      <w:r>
        <w:t>“</w:t>
      </w:r>
      <w:r w:rsidRPr="00181F87">
        <w:t>Without question, the single most important thing parents can</w:t>
      </w:r>
      <w:r>
        <w:t xml:space="preserve"> </w:t>
      </w:r>
      <w:r w:rsidRPr="00181F87">
        <w:t xml:space="preserve">do to prepare for our divorce adjustment classes is to complete </w:t>
      </w:r>
      <w:r w:rsidRPr="007C167A">
        <w:rPr>
          <w:i/>
        </w:rPr>
        <w:t>UpToParents.org</w:t>
      </w:r>
      <w:r w:rsidRPr="00181F87">
        <w:t>.  We’d never again write or teach a co-parenting</w:t>
      </w:r>
      <w:r>
        <w:t xml:space="preserve"> </w:t>
      </w:r>
      <w:r w:rsidRPr="00181F87">
        <w:t>class without this parent preparation as a component.</w:t>
      </w:r>
      <w:r>
        <w:t xml:space="preserve">”  </w:t>
      </w:r>
      <w:r w:rsidRPr="007C167A">
        <w:rPr>
          <w:i/>
        </w:rPr>
        <w:t>Michael Sheehan, Ph.D., Child Advocates in Divorce (CAID)</w:t>
      </w:r>
    </w:p>
    <w:p w14:paraId="52180C79" w14:textId="77777777" w:rsidR="004B37B1" w:rsidRDefault="00780657" w:rsidP="00FE39EE">
      <w:pPr>
        <w:pStyle w:val="ListParagraph"/>
        <w:ind w:left="360"/>
      </w:pPr>
      <w:r>
        <w:t xml:space="preserve">      </w:t>
      </w:r>
    </w:p>
    <w:p w14:paraId="7FA35911" w14:textId="77777777" w:rsidR="001156A7" w:rsidRPr="00780657" w:rsidRDefault="001156A7" w:rsidP="00FE39EE">
      <w:pPr>
        <w:pStyle w:val="ListParagraph"/>
        <w:ind w:left="360"/>
        <w:rPr>
          <w:b/>
          <w:u w:val="single"/>
        </w:rPr>
      </w:pPr>
    </w:p>
    <w:p w14:paraId="389CDC95" w14:textId="77777777" w:rsidR="004B37B1" w:rsidRPr="00DF7E3B" w:rsidRDefault="00780657" w:rsidP="00780657">
      <w:pPr>
        <w:jc w:val="center"/>
        <w:rPr>
          <w:b/>
        </w:rPr>
      </w:pPr>
      <w:r w:rsidRPr="00DF7E3B">
        <w:rPr>
          <w:b/>
        </w:rPr>
        <w:t xml:space="preserve">Sample </w:t>
      </w:r>
      <w:r w:rsidR="00FE39EE" w:rsidRPr="00DF7E3B">
        <w:rPr>
          <w:b/>
        </w:rPr>
        <w:t>O</w:t>
      </w:r>
      <w:r w:rsidRPr="00DF7E3B">
        <w:rPr>
          <w:b/>
        </w:rPr>
        <w:t xml:space="preserve">pinions from </w:t>
      </w:r>
      <w:r w:rsidR="00FE39EE" w:rsidRPr="00DF7E3B">
        <w:rPr>
          <w:b/>
        </w:rPr>
        <w:t>P</w:t>
      </w:r>
      <w:r w:rsidRPr="00DF7E3B">
        <w:rPr>
          <w:b/>
        </w:rPr>
        <w:t>arents</w:t>
      </w:r>
    </w:p>
    <w:p w14:paraId="74C72042" w14:textId="77777777" w:rsidR="00870140" w:rsidRDefault="00870140" w:rsidP="00870140">
      <w:pPr>
        <w:pStyle w:val="NormalWeb"/>
        <w:numPr>
          <w:ilvl w:val="0"/>
          <w:numId w:val="9"/>
        </w:numPr>
        <w:ind w:left="360"/>
      </w:pPr>
      <w:r>
        <w:t xml:space="preserve">The least judgmental, most child-centered and encouraging set of information I've seen, and I've worked as a pastor, therapist, and educator for many years.  </w:t>
      </w:r>
      <w:r w:rsidR="00B926A9">
        <w:t xml:space="preserve">Great work! </w:t>
      </w:r>
    </w:p>
    <w:p w14:paraId="162D85E8" w14:textId="77777777" w:rsidR="008807A3" w:rsidRDefault="008807A3" w:rsidP="00B524DC">
      <w:pPr>
        <w:pStyle w:val="NormalWeb"/>
        <w:numPr>
          <w:ilvl w:val="0"/>
          <w:numId w:val="9"/>
        </w:numPr>
        <w:tabs>
          <w:tab w:val="clear" w:pos="720"/>
          <w:tab w:val="num" w:pos="360"/>
        </w:tabs>
        <w:ind w:left="360"/>
      </w:pPr>
      <w:r>
        <w:t>It was wonderful.  Very supportive of children without making parents feel scolded.  The wording made me feel you with me every step of the way</w:t>
      </w:r>
      <w:r w:rsidR="00803A0A">
        <w:t>.</w:t>
      </w:r>
      <w:r>
        <w:t xml:space="preserve"> </w:t>
      </w:r>
      <w:r w:rsidRPr="00DF4520">
        <w:t xml:space="preserve"> I have already recommended you to three people</w:t>
      </w:r>
      <w:r>
        <w:t>, i</w:t>
      </w:r>
      <w:r w:rsidRPr="00DF4520">
        <w:t>ncluding my divorce lawyer.</w:t>
      </w:r>
      <w:r w:rsidR="00B926A9">
        <w:t xml:space="preserve">  </w:t>
      </w:r>
    </w:p>
    <w:p w14:paraId="6B76C78E" w14:textId="77777777" w:rsidR="002709E2" w:rsidRDefault="008E6413" w:rsidP="00B524DC">
      <w:pPr>
        <w:pStyle w:val="NormalWeb"/>
        <w:numPr>
          <w:ilvl w:val="0"/>
          <w:numId w:val="9"/>
        </w:numPr>
        <w:ind w:left="360"/>
      </w:pPr>
      <w:r>
        <w:t>I didn’t</w:t>
      </w:r>
      <w:r w:rsidR="002709E2">
        <w:t xml:space="preserve"> realize how my daughter was feeling until </w:t>
      </w:r>
      <w:r>
        <w:t>seeing this website</w:t>
      </w:r>
      <w:r w:rsidR="00B926A9">
        <w:t xml:space="preserve">.  </w:t>
      </w:r>
    </w:p>
    <w:p w14:paraId="46D28E38" w14:textId="77777777" w:rsidR="001156A7" w:rsidRDefault="00E70686" w:rsidP="001156A7">
      <w:pPr>
        <w:pStyle w:val="NormalWeb"/>
        <w:numPr>
          <w:ilvl w:val="0"/>
          <w:numId w:val="9"/>
        </w:numPr>
        <w:ind w:left="360"/>
      </w:pPr>
      <w:r>
        <w:t>I</w:t>
      </w:r>
      <w:r w:rsidR="00DE2472" w:rsidRPr="00DE2E13">
        <w:t xml:space="preserve">t is a fantastic website that I think ALL divorcing parents should visit. It really puts everything into perspective and reminded me who is really important through this process. </w:t>
      </w:r>
      <w:r w:rsidR="00DE2472">
        <w:t xml:space="preserve"> </w:t>
      </w:r>
    </w:p>
    <w:p w14:paraId="16A6C919" w14:textId="77777777" w:rsidR="001156A7" w:rsidRDefault="001156A7" w:rsidP="001156A7">
      <w:pPr>
        <w:pStyle w:val="NormalWeb"/>
        <w:numPr>
          <w:ilvl w:val="0"/>
          <w:numId w:val="9"/>
        </w:numPr>
        <w:ind w:left="360"/>
      </w:pPr>
      <w:r>
        <w:t xml:space="preserve">This was life-changing for me. I am a physician and my marriage of 17 years is ending. I firmly believe this website helped me prevent significant damage </w:t>
      </w:r>
      <w:r w:rsidR="00B926A9">
        <w:t xml:space="preserve">to my beautiful children. </w:t>
      </w:r>
    </w:p>
    <w:p w14:paraId="177D73E4" w14:textId="77777777" w:rsidR="00AB5C17" w:rsidRDefault="00AB5C17" w:rsidP="00B524DC">
      <w:pPr>
        <w:pStyle w:val="NormalWeb"/>
        <w:numPr>
          <w:ilvl w:val="0"/>
          <w:numId w:val="9"/>
        </w:numPr>
        <w:ind w:left="360"/>
      </w:pPr>
      <w:r>
        <w:t>I loved it.</w:t>
      </w:r>
      <w:r w:rsidR="00803A0A">
        <w:t xml:space="preserve"> </w:t>
      </w:r>
      <w:r>
        <w:t xml:space="preserve"> I cried and I laughed through the whole thing.</w:t>
      </w:r>
      <w:r w:rsidR="00803A0A">
        <w:t xml:space="preserve"> </w:t>
      </w:r>
      <w:r>
        <w:t xml:space="preserve"> Sometimes in the mi</w:t>
      </w:r>
      <w:r w:rsidR="008E6413">
        <w:t>d</w:t>
      </w:r>
      <w:r>
        <w:t>st of a painful divorce you forge</w:t>
      </w:r>
      <w:r w:rsidR="00803A0A">
        <w:t xml:space="preserve">t why you had children </w:t>
      </w:r>
      <w:r>
        <w:t xml:space="preserve">and why you were together. </w:t>
      </w:r>
      <w:r w:rsidR="002C1874">
        <w:t xml:space="preserve"> </w:t>
      </w:r>
      <w:r w:rsidR="00803A0A">
        <w:t>It</w:t>
      </w:r>
      <w:r>
        <w:t xml:space="preserve"> helped me realize that life go</w:t>
      </w:r>
      <w:r w:rsidR="00803A0A">
        <w:t>es</w:t>
      </w:r>
      <w:r>
        <w:t xml:space="preserve"> on and how we start our day is how </w:t>
      </w:r>
      <w:r w:rsidR="008807A3">
        <w:t>our</w:t>
      </w:r>
      <w:r>
        <w:t xml:space="preserve"> children ar</w:t>
      </w:r>
      <w:r w:rsidR="00B926A9">
        <w:t xml:space="preserve">e going to start theirs. </w:t>
      </w:r>
    </w:p>
    <w:p w14:paraId="42D3A0F5" w14:textId="77777777" w:rsidR="001156A7" w:rsidRDefault="001156A7" w:rsidP="001156A7">
      <w:pPr>
        <w:pStyle w:val="NormalWeb"/>
        <w:numPr>
          <w:ilvl w:val="0"/>
          <w:numId w:val="9"/>
        </w:numPr>
        <w:tabs>
          <w:tab w:val="clear" w:pos="720"/>
          <w:tab w:val="num" w:pos="360"/>
        </w:tabs>
        <w:ind w:left="360"/>
      </w:pPr>
      <w:r>
        <w:t>One word—FANTASTIC.  L</w:t>
      </w:r>
      <w:r w:rsidRPr="00200117">
        <w:t xml:space="preserve">oved the easy to use and understandable concept of the site. The information and personal touches </w:t>
      </w:r>
      <w:r>
        <w:t xml:space="preserve">(i.e., </w:t>
      </w:r>
      <w:r w:rsidRPr="00200117">
        <w:t xml:space="preserve">using </w:t>
      </w:r>
      <w:r>
        <w:t>David’s</w:t>
      </w:r>
      <w:r w:rsidRPr="00200117">
        <w:t xml:space="preserve"> name</w:t>
      </w:r>
      <w:r>
        <w:t>)</w:t>
      </w:r>
      <w:r w:rsidRPr="00200117">
        <w:t xml:space="preserve">. </w:t>
      </w:r>
      <w:r>
        <w:t xml:space="preserve"> </w:t>
      </w:r>
      <w:r w:rsidRPr="00200117">
        <w:t>Having the comments and ans</w:t>
      </w:r>
      <w:r>
        <w:t>w</w:t>
      </w:r>
      <w:r w:rsidRPr="00200117">
        <w:t xml:space="preserve">ers from other parents and children. </w:t>
      </w:r>
      <w:r>
        <w:t xml:space="preserve"> These</w:t>
      </w:r>
      <w:r w:rsidRPr="00200117">
        <w:t xml:space="preserve"> really made this program hit home</w:t>
      </w:r>
      <w:r>
        <w:t>.  It</w:t>
      </w:r>
      <w:r w:rsidRPr="00200117">
        <w:t xml:space="preserve"> has started a new way of thinking for me.</w:t>
      </w:r>
      <w:r>
        <w:t xml:space="preserve"> </w:t>
      </w:r>
      <w:r w:rsidRPr="00200117">
        <w:t xml:space="preserve"> </w:t>
      </w:r>
    </w:p>
    <w:p w14:paraId="4BD2BA82" w14:textId="77777777" w:rsidR="00AB5C17" w:rsidRDefault="002C1874" w:rsidP="00B524DC">
      <w:pPr>
        <w:pStyle w:val="NormalWeb"/>
        <w:numPr>
          <w:ilvl w:val="0"/>
          <w:numId w:val="9"/>
        </w:numPr>
        <w:ind w:left="360"/>
      </w:pPr>
      <w:r>
        <w:t>Love</w:t>
      </w:r>
      <w:r w:rsidR="008807A3">
        <w:t>d</w:t>
      </w:r>
      <w:r>
        <w:t xml:space="preserve"> it—it </w:t>
      </w:r>
      <w:r w:rsidR="00AB5C17">
        <w:t xml:space="preserve">gave me a whole new perspective on who we should be </w:t>
      </w:r>
      <w:r>
        <w:t>fo</w:t>
      </w:r>
      <w:r w:rsidR="00B926A9">
        <w:t xml:space="preserve">cusing on.  </w:t>
      </w:r>
    </w:p>
    <w:p w14:paraId="6E49EF74" w14:textId="77777777" w:rsidR="00AB5C17" w:rsidRDefault="007B7A5A" w:rsidP="00B524DC">
      <w:pPr>
        <w:pStyle w:val="NormalWeb"/>
        <w:numPr>
          <w:ilvl w:val="0"/>
          <w:numId w:val="9"/>
        </w:numPr>
        <w:ind w:left="360"/>
      </w:pPr>
      <w:r>
        <w:t xml:space="preserve">The emphasis always going </w:t>
      </w:r>
      <w:r w:rsidR="008E6413">
        <w:t>back to the kids was AWESOME.</w:t>
      </w:r>
      <w:r w:rsidR="00B926A9">
        <w:t xml:space="preserve">  </w:t>
      </w:r>
    </w:p>
    <w:p w14:paraId="25743A5D" w14:textId="77777777" w:rsidR="001156A7" w:rsidRDefault="001156A7" w:rsidP="001156A7">
      <w:pPr>
        <w:pStyle w:val="NormalWeb"/>
        <w:numPr>
          <w:ilvl w:val="0"/>
          <w:numId w:val="9"/>
        </w:numPr>
        <w:ind w:left="360"/>
      </w:pPr>
      <w:r>
        <w:lastRenderedPageBreak/>
        <w:t xml:space="preserve">I love the website.  It is very helpful.  I'm an attorney, and I'm going to recommend that all of my divorce clients go to </w:t>
      </w:r>
      <w:r w:rsidR="00B926A9">
        <w:t xml:space="preserve">the website.  </w:t>
      </w:r>
    </w:p>
    <w:p w14:paraId="76EFDA1F" w14:textId="77777777" w:rsidR="007B7A5A" w:rsidRDefault="007B7A5A" w:rsidP="00B524DC">
      <w:pPr>
        <w:pStyle w:val="NormalWeb"/>
        <w:numPr>
          <w:ilvl w:val="0"/>
          <w:numId w:val="9"/>
        </w:numPr>
        <w:ind w:left="360"/>
      </w:pPr>
      <w:r>
        <w:t xml:space="preserve">It has changed my attitude toward my soon-to-be ex-wife; I had had NO idea the damage I was doing to our son by treating his mom badly. </w:t>
      </w:r>
      <w:r w:rsidR="008E6413">
        <w:t xml:space="preserve"> </w:t>
      </w:r>
    </w:p>
    <w:p w14:paraId="6A8FDD62" w14:textId="77777777" w:rsidR="007B7A5A" w:rsidRDefault="007B7A5A" w:rsidP="00B524DC">
      <w:pPr>
        <w:pStyle w:val="NormalWeb"/>
        <w:numPr>
          <w:ilvl w:val="0"/>
          <w:numId w:val="9"/>
        </w:numPr>
        <w:ind w:left="360"/>
      </w:pPr>
      <w:r>
        <w:t xml:space="preserve">Initially, I thought it was just some silly thing I </w:t>
      </w:r>
      <w:r w:rsidR="00FE39EE">
        <w:t>had</w:t>
      </w:r>
      <w:r>
        <w:t xml:space="preserve"> to do for my attorney.</w:t>
      </w:r>
      <w:r w:rsidR="008E6413">
        <w:t xml:space="preserve"> </w:t>
      </w:r>
      <w:r>
        <w:t xml:space="preserve"> However, once I got going on it, I realized it wasn't for my attorney at all. </w:t>
      </w:r>
      <w:r w:rsidR="008E6413">
        <w:t xml:space="preserve"> </w:t>
      </w:r>
      <w:r>
        <w:t>It was for me and</w:t>
      </w:r>
      <w:r w:rsidR="008E6413">
        <w:t>,</w:t>
      </w:r>
      <w:r>
        <w:t xml:space="preserve"> more importantly, my children. </w:t>
      </w:r>
      <w:r w:rsidR="008E6413">
        <w:t xml:space="preserve"> </w:t>
      </w:r>
      <w:r>
        <w:t xml:space="preserve">It really opens your eyes. </w:t>
      </w:r>
    </w:p>
    <w:p w14:paraId="2C2CD7D6" w14:textId="77777777" w:rsidR="00055B82" w:rsidRDefault="00803A0A" w:rsidP="00B524DC">
      <w:pPr>
        <w:pStyle w:val="NormalWeb"/>
        <w:numPr>
          <w:ilvl w:val="0"/>
          <w:numId w:val="9"/>
        </w:numPr>
        <w:ind w:left="360"/>
      </w:pPr>
      <w:r>
        <w:t>So</w:t>
      </w:r>
      <w:r w:rsidR="00055B82">
        <w:t xml:space="preserve"> easy to use. </w:t>
      </w:r>
      <w:r w:rsidR="002C1874">
        <w:t xml:space="preserve"> </w:t>
      </w:r>
      <w:r>
        <w:t>I</w:t>
      </w:r>
      <w:r w:rsidR="00055B82">
        <w:t xml:space="preserve">t should be mandatory for the process.  Love the information.  </w:t>
      </w:r>
    </w:p>
    <w:p w14:paraId="4F610169" w14:textId="77777777" w:rsidR="008E6413" w:rsidRDefault="008E6413" w:rsidP="00B524DC">
      <w:pPr>
        <w:pStyle w:val="NormalWeb"/>
        <w:numPr>
          <w:ilvl w:val="0"/>
          <w:numId w:val="9"/>
        </w:numPr>
        <w:ind w:left="360"/>
      </w:pPr>
      <w:r>
        <w:t>I wish my ex-wife and I had done it long ago. I believe everything between us would have gone so, so much better.</w:t>
      </w:r>
      <w:r w:rsidR="00B926A9">
        <w:t xml:space="preserve">  It helped immensely.  </w:t>
      </w:r>
    </w:p>
    <w:p w14:paraId="577FFCB9" w14:textId="77777777" w:rsidR="008E6413" w:rsidRDefault="008E6413" w:rsidP="00B524DC">
      <w:pPr>
        <w:pStyle w:val="NormalWeb"/>
        <w:numPr>
          <w:ilvl w:val="0"/>
          <w:numId w:val="9"/>
        </w:numPr>
        <w:ind w:left="360"/>
      </w:pPr>
      <w:r w:rsidRPr="003D2FBC">
        <w:t xml:space="preserve">WOW! </w:t>
      </w:r>
      <w:r>
        <w:t xml:space="preserve"> V</w:t>
      </w:r>
      <w:r w:rsidRPr="003D2FBC">
        <w:t>ery well thought out &amp; user friendly</w:t>
      </w:r>
      <w:r>
        <w:t xml:space="preserve">.  </w:t>
      </w:r>
      <w:r w:rsidRPr="003D2FBC">
        <w:t>My daughter was born after her mom and I split up</w:t>
      </w:r>
      <w:r w:rsidR="00803A0A">
        <w:t xml:space="preserve">.  </w:t>
      </w:r>
      <w:r>
        <w:t>Ellie</w:t>
      </w:r>
      <w:r w:rsidRPr="003D2FBC">
        <w:t xml:space="preserve"> is now 10 years old</w:t>
      </w:r>
      <w:r w:rsidR="00803A0A">
        <w:t>,</w:t>
      </w:r>
      <w:r w:rsidRPr="003D2FBC">
        <w:t xml:space="preserve"> and we have been in dispute for the duration.</w:t>
      </w:r>
      <w:r w:rsidR="00803A0A">
        <w:t xml:space="preserve"> </w:t>
      </w:r>
      <w:r w:rsidRPr="003D2FBC">
        <w:t xml:space="preserve"> I wish I had found this sooner.</w:t>
      </w:r>
      <w:r>
        <w:t xml:space="preserve"> </w:t>
      </w:r>
      <w:r w:rsidRPr="003D2FBC">
        <w:t xml:space="preserve"> </w:t>
      </w:r>
    </w:p>
    <w:p w14:paraId="640F2E68" w14:textId="77777777" w:rsidR="008E6413" w:rsidRPr="00B524DC" w:rsidRDefault="008E6413" w:rsidP="00B524DC">
      <w:pPr>
        <w:pStyle w:val="ListParagraph"/>
        <w:numPr>
          <w:ilvl w:val="0"/>
          <w:numId w:val="9"/>
        </w:numPr>
        <w:spacing w:line="240" w:lineRule="auto"/>
        <w:ind w:left="360"/>
        <w:rPr>
          <w:szCs w:val="24"/>
        </w:rPr>
      </w:pPr>
      <w:r w:rsidRPr="00B524DC">
        <w:rPr>
          <w:szCs w:val="24"/>
        </w:rPr>
        <w:t xml:space="preserve">The website is so needed. I started to cry when I read the first commitment with my </w:t>
      </w:r>
      <w:r w:rsidR="00FE39EE" w:rsidRPr="00B524DC">
        <w:rPr>
          <w:szCs w:val="24"/>
        </w:rPr>
        <w:t>kids’</w:t>
      </w:r>
      <w:r w:rsidRPr="00B524DC">
        <w:rPr>
          <w:szCs w:val="24"/>
        </w:rPr>
        <w:t xml:space="preserve"> names in it.  Thank you for helping us through these heart-wrenching ti</w:t>
      </w:r>
      <w:r w:rsidR="002C1874" w:rsidRPr="00B524DC">
        <w:rPr>
          <w:szCs w:val="24"/>
        </w:rPr>
        <w:t>mes. I wish I could have seen this</w:t>
      </w:r>
      <w:r w:rsidRPr="00B524DC">
        <w:rPr>
          <w:szCs w:val="24"/>
        </w:rPr>
        <w:t xml:space="preserve"> earlier.  </w:t>
      </w:r>
    </w:p>
    <w:p w14:paraId="35742685" w14:textId="77777777" w:rsidR="003C696E" w:rsidRDefault="002C1874" w:rsidP="00B524DC">
      <w:pPr>
        <w:pStyle w:val="NormalWeb"/>
        <w:numPr>
          <w:ilvl w:val="0"/>
          <w:numId w:val="9"/>
        </w:numPr>
        <w:ind w:left="360"/>
      </w:pPr>
      <w:r>
        <w:t>I</w:t>
      </w:r>
      <w:r w:rsidR="003C696E" w:rsidRPr="00EF443C">
        <w:t xml:space="preserve"> loved it</w:t>
      </w:r>
      <w:r>
        <w:t>—a</w:t>
      </w:r>
      <w:r w:rsidR="003C696E" w:rsidRPr="00EF443C">
        <w:t xml:space="preserve">bsolutely loved it!! </w:t>
      </w:r>
      <w:r>
        <w:t xml:space="preserve"> </w:t>
      </w:r>
      <w:r w:rsidR="003C696E" w:rsidRPr="00EF443C">
        <w:t>I am so thrilled and proud of my local court that they have mandated this website. I only wish it would have been here 15 years ago.</w:t>
      </w:r>
      <w:r>
        <w:t xml:space="preserve"> </w:t>
      </w:r>
      <w:r w:rsidR="003C696E" w:rsidRPr="00EF443C">
        <w:t xml:space="preserve"> </w:t>
      </w:r>
    </w:p>
    <w:p w14:paraId="43F694E2" w14:textId="77777777" w:rsidR="008E6413" w:rsidRDefault="008E6413" w:rsidP="00B524DC">
      <w:pPr>
        <w:pStyle w:val="NormalWeb"/>
        <w:numPr>
          <w:ilvl w:val="0"/>
          <w:numId w:val="9"/>
        </w:numPr>
        <w:ind w:left="360"/>
      </w:pPr>
      <w:r w:rsidRPr="000C39F1">
        <w:t>Very, very insightful, thought-provoking, and useful. Cried my way through much of it, actually. Wish I'd had it earlier.</w:t>
      </w:r>
      <w:r>
        <w:t xml:space="preserve"> </w:t>
      </w:r>
      <w:r w:rsidRPr="000C39F1">
        <w:t xml:space="preserve"> I have really acquired a new orientation on how I want to proceed with my soon to be ex-wife. </w:t>
      </w:r>
      <w:r w:rsidR="00B926A9">
        <w:t xml:space="preserve"> </w:t>
      </w:r>
    </w:p>
    <w:p w14:paraId="65BA7066" w14:textId="77777777" w:rsidR="008E6413" w:rsidRDefault="008E6413" w:rsidP="00B524DC">
      <w:pPr>
        <w:pStyle w:val="NormalWeb"/>
        <w:numPr>
          <w:ilvl w:val="0"/>
          <w:numId w:val="9"/>
        </w:numPr>
        <w:ind w:left="360"/>
      </w:pPr>
      <w:r>
        <w:t>At f</w:t>
      </w:r>
      <w:r w:rsidRPr="00500404">
        <w:t>irst I didn't believe this was necessary but then I started.</w:t>
      </w:r>
      <w:r w:rsidR="00803A0A">
        <w:t xml:space="preserve"> </w:t>
      </w:r>
      <w:r w:rsidRPr="00500404">
        <w:t xml:space="preserve"> It was hard for me growing up in a broken family</w:t>
      </w:r>
      <w:r w:rsidR="00803A0A">
        <w:t>,</w:t>
      </w:r>
      <w:r w:rsidRPr="00500404">
        <w:t xml:space="preserve"> and I don’t want that for my little girl.</w:t>
      </w:r>
      <w:r>
        <w:t xml:space="preserve"> </w:t>
      </w:r>
      <w:r w:rsidRPr="00500404">
        <w:t xml:space="preserve"> </w:t>
      </w:r>
      <w:r>
        <w:t xml:space="preserve">I </w:t>
      </w:r>
      <w:r w:rsidRPr="00065A08">
        <w:t xml:space="preserve">wish my parents could </w:t>
      </w:r>
      <w:r>
        <w:t>have used</w:t>
      </w:r>
      <w:r w:rsidRPr="00065A08">
        <w:t xml:space="preserve"> this website</w:t>
      </w:r>
      <w:r>
        <w:t>.  It</w:t>
      </w:r>
      <w:r w:rsidRPr="00065A08">
        <w:t xml:space="preserve"> might </w:t>
      </w:r>
      <w:r>
        <w:t>have</w:t>
      </w:r>
      <w:r w:rsidRPr="00065A08">
        <w:t xml:space="preserve"> helped me grow up easier.  </w:t>
      </w:r>
    </w:p>
    <w:p w14:paraId="3C76F224" w14:textId="77777777" w:rsidR="003C696E" w:rsidRDefault="003C696E" w:rsidP="00B524DC">
      <w:pPr>
        <w:pStyle w:val="NormalWeb"/>
        <w:numPr>
          <w:ilvl w:val="0"/>
          <w:numId w:val="9"/>
        </w:numPr>
        <w:ind w:left="360"/>
      </w:pPr>
      <w:r w:rsidRPr="00DE2E13">
        <w:t xml:space="preserve">It is a fantastic website that I think ALL divorcing parents should visit. It really puts everything into perspective and reminded me who is really important through this process. </w:t>
      </w:r>
      <w:r>
        <w:t xml:space="preserve"> </w:t>
      </w:r>
      <w:r w:rsidRPr="00DE2E13">
        <w:t xml:space="preserve"> </w:t>
      </w:r>
    </w:p>
    <w:p w14:paraId="3A3416EF" w14:textId="77777777" w:rsidR="003C696E" w:rsidRDefault="003C696E" w:rsidP="00B524DC">
      <w:pPr>
        <w:pStyle w:val="NormalWeb"/>
        <w:numPr>
          <w:ilvl w:val="0"/>
          <w:numId w:val="9"/>
        </w:numPr>
        <w:ind w:left="360"/>
      </w:pPr>
      <w:r>
        <w:t>Utterly in awe.</w:t>
      </w:r>
      <w:r w:rsidR="00803A0A">
        <w:t xml:space="preserve"> </w:t>
      </w:r>
      <w:r>
        <w:t xml:space="preserve"> I've taken court-ordered co-parenting classes</w:t>
      </w:r>
      <w:r w:rsidR="00EE2806">
        <w:t>,</w:t>
      </w:r>
      <w:r>
        <w:t xml:space="preserve"> and the information and focus here has reached a place i</w:t>
      </w:r>
      <w:r w:rsidR="00B926A9">
        <w:t xml:space="preserve">n me that is hard to explain. </w:t>
      </w:r>
    </w:p>
    <w:p w14:paraId="7B60B014" w14:textId="77777777" w:rsidR="003C696E" w:rsidRDefault="003C696E" w:rsidP="00B524DC">
      <w:pPr>
        <w:pStyle w:val="NormalWeb"/>
        <w:numPr>
          <w:ilvl w:val="0"/>
          <w:numId w:val="9"/>
        </w:numPr>
        <w:ind w:left="360"/>
      </w:pPr>
      <w:r w:rsidRPr="00E57BAF">
        <w:t>A great, wonderful, eye-opening experience.</w:t>
      </w:r>
      <w:r w:rsidR="00EE2806">
        <w:t xml:space="preserve"> </w:t>
      </w:r>
      <w:r w:rsidRPr="00E57BAF">
        <w:t xml:space="preserve"> Thank you so much for helping me find myself again and helping me </w:t>
      </w:r>
      <w:proofErr w:type="gramStart"/>
      <w:r w:rsidRPr="00E57BAF">
        <w:t>be</w:t>
      </w:r>
      <w:proofErr w:type="gramEnd"/>
      <w:r w:rsidRPr="00E57BAF">
        <w:t xml:space="preserve"> a better </w:t>
      </w:r>
      <w:r>
        <w:t>parent</w:t>
      </w:r>
      <w:r w:rsidRPr="00E57BAF">
        <w:t xml:space="preserve"> to my son</w:t>
      </w:r>
      <w:r>
        <w:t>.</w:t>
      </w:r>
      <w:r w:rsidRPr="00E57BAF">
        <w:t xml:space="preserve"> </w:t>
      </w:r>
      <w:r>
        <w:t xml:space="preserve"> </w:t>
      </w:r>
      <w:r w:rsidRPr="00E57BAF">
        <w:t xml:space="preserve">How stupid I feel </w:t>
      </w:r>
      <w:r>
        <w:t>n</w:t>
      </w:r>
      <w:r w:rsidRPr="00E57BAF">
        <w:t>ow to have let this bitterness go this far.</w:t>
      </w:r>
      <w:r w:rsidR="00EE2806">
        <w:t xml:space="preserve"> </w:t>
      </w:r>
      <w:r w:rsidRPr="00E57BAF">
        <w:t xml:space="preserve"> Words cannot describe how this website has changed the way I feel about life and myself</w:t>
      </w:r>
      <w:r>
        <w:t>.</w:t>
      </w:r>
      <w:r w:rsidRPr="00E57BAF">
        <w:t xml:space="preserve"> </w:t>
      </w:r>
      <w:r w:rsidR="00B926A9">
        <w:t xml:space="preserve"> </w:t>
      </w:r>
    </w:p>
    <w:p w14:paraId="474FE6A0" w14:textId="77777777" w:rsidR="00B926A9" w:rsidRDefault="00D40004" w:rsidP="00B524DC">
      <w:pPr>
        <w:pStyle w:val="NormalWeb"/>
        <w:numPr>
          <w:ilvl w:val="0"/>
          <w:numId w:val="9"/>
        </w:numPr>
        <w:ind w:left="360"/>
      </w:pPr>
      <w:r>
        <w:t xml:space="preserve">ABSOLUTELY A PHENOMENAL TOOL! </w:t>
      </w:r>
      <w:r w:rsidR="00EE2806">
        <w:t xml:space="preserve"> </w:t>
      </w:r>
      <w:r>
        <w:t>Children are the only truly defenseless ones in a divorce</w:t>
      </w:r>
      <w:r w:rsidR="00EE2806">
        <w:t>,</w:t>
      </w:r>
      <w:r>
        <w:t xml:space="preserve"> and this website is a great tool to help protect them.  </w:t>
      </w:r>
    </w:p>
    <w:p w14:paraId="5F4F6F99" w14:textId="77777777" w:rsidR="00D40004" w:rsidRDefault="00D40004" w:rsidP="00B524DC">
      <w:pPr>
        <w:pStyle w:val="NormalWeb"/>
        <w:numPr>
          <w:ilvl w:val="0"/>
          <w:numId w:val="9"/>
        </w:numPr>
        <w:ind w:left="360"/>
      </w:pPr>
      <w:r>
        <w:t>Great combination of exercises, checklists/commitments, video/audio tracks, and attachments to read</w:t>
      </w:r>
      <w:r w:rsidR="00803A0A">
        <w:t xml:space="preserve"> and </w:t>
      </w:r>
      <w:r>
        <w:t xml:space="preserve">save!  </w:t>
      </w:r>
    </w:p>
    <w:p w14:paraId="05793ADE" w14:textId="77777777" w:rsidR="002C1874" w:rsidRDefault="002C1874" w:rsidP="00B524DC">
      <w:pPr>
        <w:pStyle w:val="NormalWeb"/>
        <w:numPr>
          <w:ilvl w:val="0"/>
          <w:numId w:val="9"/>
        </w:numPr>
        <w:ind w:left="360"/>
      </w:pPr>
      <w:r>
        <w:t xml:space="preserve">This is a thorough website that really helps parents put themselves in their </w:t>
      </w:r>
      <w:proofErr w:type="gramStart"/>
      <w:r>
        <w:t>child(</w:t>
      </w:r>
      <w:proofErr w:type="spellStart"/>
      <w:proofErr w:type="gramEnd"/>
      <w:r>
        <w:t>ren</w:t>
      </w:r>
      <w:proofErr w:type="spellEnd"/>
      <w:r>
        <w:t xml:space="preserve">)'s shoes. I am a teacher and will recommend this site to my students’ parents as needed.  </w:t>
      </w:r>
    </w:p>
    <w:p w14:paraId="16D41AE9" w14:textId="77777777" w:rsidR="001156A7" w:rsidRDefault="00803A0A" w:rsidP="001156A7">
      <w:pPr>
        <w:pStyle w:val="NormalWeb"/>
        <w:numPr>
          <w:ilvl w:val="0"/>
          <w:numId w:val="9"/>
        </w:numPr>
        <w:ind w:left="360"/>
      </w:pPr>
      <w:r>
        <w:t xml:space="preserve"> </w:t>
      </w:r>
      <w:r w:rsidR="008E6413">
        <w:t xml:space="preserve">The Parents Corner is great—I consider it a gift for the parents and for the children.  </w:t>
      </w:r>
    </w:p>
    <w:p w14:paraId="62192253" w14:textId="77777777" w:rsidR="005A530C" w:rsidRDefault="00D40004" w:rsidP="005A530C">
      <w:pPr>
        <w:pStyle w:val="NormalWeb"/>
        <w:numPr>
          <w:ilvl w:val="0"/>
          <w:numId w:val="9"/>
        </w:numPr>
        <w:ind w:left="360"/>
      </w:pPr>
      <w:r>
        <w:t xml:space="preserve">Fantastic! When you are in such pain, it is hard to remain focused on the fact that your children should be your primary concern. This website helped me to get my children back into the primary place they should occupy </w:t>
      </w:r>
      <w:r w:rsidR="00B926A9">
        <w:t>and give my anger a backseat.</w:t>
      </w:r>
    </w:p>
    <w:p w14:paraId="7946C781" w14:textId="77777777" w:rsidR="005A530C" w:rsidRDefault="005A530C" w:rsidP="005A530C">
      <w:pPr>
        <w:pStyle w:val="NormalWeb"/>
        <w:numPr>
          <w:ilvl w:val="0"/>
          <w:numId w:val="9"/>
        </w:numPr>
        <w:ind w:left="360"/>
      </w:pPr>
      <w:r>
        <w:t>It made me very aware of MY responsibilities toward our children. Given the interactions between my husband and myself recently, the encouragement that "I will act as an adult no matter how I am treated" was quite empowering.</w:t>
      </w:r>
    </w:p>
    <w:sectPr w:rsidR="005A530C">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F0D2A" w14:textId="77777777" w:rsidR="00F3494D" w:rsidRDefault="00F3494D" w:rsidP="00D40004">
      <w:pPr>
        <w:spacing w:line="240" w:lineRule="auto"/>
      </w:pPr>
      <w:r>
        <w:separator/>
      </w:r>
    </w:p>
  </w:endnote>
  <w:endnote w:type="continuationSeparator" w:id="0">
    <w:p w14:paraId="3A99BB4C" w14:textId="77777777" w:rsidR="00F3494D" w:rsidRDefault="00F3494D" w:rsidP="00D40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3AB18" w14:textId="77777777" w:rsidR="0072076B" w:rsidRDefault="0072076B" w:rsidP="005813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71E1">
      <w:rPr>
        <w:rStyle w:val="PageNumber"/>
        <w:noProof/>
      </w:rPr>
      <w:t>2</w:t>
    </w:r>
    <w:r>
      <w:rPr>
        <w:rStyle w:val="PageNumber"/>
      </w:rPr>
      <w:fldChar w:fldCharType="end"/>
    </w:r>
  </w:p>
  <w:p w14:paraId="3A9761AE" w14:textId="77777777" w:rsidR="0072076B" w:rsidRDefault="007207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B1904" w14:textId="77777777" w:rsidR="0072076B" w:rsidRDefault="0072076B" w:rsidP="005813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71E1">
      <w:rPr>
        <w:rStyle w:val="PageNumber"/>
        <w:noProof/>
      </w:rPr>
      <w:t>1</w:t>
    </w:r>
    <w:r>
      <w:rPr>
        <w:rStyle w:val="PageNumber"/>
      </w:rPr>
      <w:fldChar w:fldCharType="end"/>
    </w:r>
  </w:p>
  <w:p w14:paraId="563B99D3" w14:textId="77777777" w:rsidR="00D40004" w:rsidRDefault="00D40004">
    <w:pPr>
      <w:pStyle w:val="Footer"/>
      <w:jc w:val="center"/>
    </w:pPr>
  </w:p>
  <w:p w14:paraId="478918A8" w14:textId="77777777" w:rsidR="00D40004" w:rsidRDefault="00D400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144A5" w14:textId="77777777" w:rsidR="00F3494D" w:rsidRDefault="00F3494D" w:rsidP="00D40004">
      <w:pPr>
        <w:spacing w:line="240" w:lineRule="auto"/>
      </w:pPr>
      <w:r>
        <w:separator/>
      </w:r>
    </w:p>
  </w:footnote>
  <w:footnote w:type="continuationSeparator" w:id="0">
    <w:p w14:paraId="523AA2C7" w14:textId="77777777" w:rsidR="00F3494D" w:rsidRDefault="00F3494D" w:rsidP="00D40004">
      <w:pPr>
        <w:spacing w:line="240" w:lineRule="auto"/>
      </w:pPr>
      <w:r>
        <w:continuationSeparator/>
      </w:r>
    </w:p>
  </w:footnote>
  <w:footnote w:id="1">
    <w:p w14:paraId="40A99D6C" w14:textId="22D8037B" w:rsidR="001156A7" w:rsidRDefault="001156A7">
      <w:pPr>
        <w:pStyle w:val="FootnoteText"/>
      </w:pPr>
      <w:r>
        <w:rPr>
          <w:rStyle w:val="FootnoteReference"/>
        </w:rPr>
        <w:footnoteRef/>
      </w:r>
      <w:r>
        <w:t xml:space="preserve"> </w:t>
      </w:r>
      <w:r w:rsidRPr="001156A7">
        <w:rPr>
          <w:sz w:val="24"/>
          <w:szCs w:val="24"/>
        </w:rPr>
        <w:t xml:space="preserve">Additional feedback is available </w:t>
      </w:r>
      <w:hyperlink r:id="rId1" w:tooltip="UserFeedbackAboutUpToParents" w:history="1">
        <w:proofErr w:type="spellStart"/>
        <w:proofErr w:type="gramStart"/>
        <w:r w:rsidR="000871F4" w:rsidRPr="000871F4">
          <w:rPr>
            <w:rStyle w:val="Hyperlink"/>
            <w:sz w:val="24"/>
            <w:szCs w:val="24"/>
          </w:rPr>
          <w:t>Here</w:t>
        </w:r>
        <w:proofErr w:type="gramEnd"/>
      </w:hyperlink>
      <w:r w:rsidR="000871F4">
        <w:rPr>
          <w:sz w:val="24"/>
          <w:szCs w:val="24"/>
        </w:rPr>
        <w:t>.</w:t>
      </w:r>
      <w:proofErr w:type="spell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DD10B" w14:textId="77777777" w:rsidR="0072076B" w:rsidRPr="00223021" w:rsidRDefault="0072076B" w:rsidP="0072076B">
    <w:pPr>
      <w:pStyle w:val="Header"/>
      <w:pBdr>
        <w:top w:val="single" w:sz="4" w:space="1" w:color="auto"/>
        <w:left w:val="single" w:sz="4" w:space="4" w:color="auto"/>
        <w:bottom w:val="single" w:sz="4" w:space="1" w:color="auto"/>
        <w:right w:val="single" w:sz="4" w:space="4" w:color="auto"/>
      </w:pBdr>
      <w:jc w:val="center"/>
      <w:rPr>
        <w:rFonts w:ascii="Arial" w:hAnsi="Arial" w:cs="Arial"/>
        <w:color w:val="800000"/>
      </w:rPr>
    </w:pPr>
    <w:r w:rsidRPr="00223021">
      <w:rPr>
        <w:rFonts w:ascii="Arial" w:hAnsi="Arial" w:cs="Arial"/>
        <w:color w:val="800000"/>
      </w:rPr>
      <w:t>Reprinted from the “Professionals Corner” link of UpToParents.org</w:t>
    </w:r>
  </w:p>
  <w:p w14:paraId="2E2974EE" w14:textId="77777777" w:rsidR="0072076B" w:rsidRDefault="007207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52E0"/>
    <w:multiLevelType w:val="hybridMultilevel"/>
    <w:tmpl w:val="CD98DF6A"/>
    <w:lvl w:ilvl="0" w:tplc="9A2AC40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820DC4"/>
    <w:multiLevelType w:val="hybridMultilevel"/>
    <w:tmpl w:val="BC0C8A0C"/>
    <w:lvl w:ilvl="0" w:tplc="97C4BB4E">
      <w:start w:val="1"/>
      <w:numFmt w:val="upperLetter"/>
      <w:lvlText w:val="%1."/>
      <w:lvlJc w:val="left"/>
      <w:pPr>
        <w:ind w:left="360" w:hanging="360"/>
      </w:pPr>
      <w:rPr>
        <w:rFonts w:ascii="Times New Roman" w:eastAsiaTheme="minorHAnsi" w:hAnsi="Times New Roman" w:cstheme="minorBidi"/>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3B5D43"/>
    <w:multiLevelType w:val="hybridMultilevel"/>
    <w:tmpl w:val="5AC24356"/>
    <w:lvl w:ilvl="0" w:tplc="9A2AC40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BF763F"/>
    <w:multiLevelType w:val="hybridMultilevel"/>
    <w:tmpl w:val="D9EE2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A065F8"/>
    <w:multiLevelType w:val="hybridMultilevel"/>
    <w:tmpl w:val="CD98DF6A"/>
    <w:lvl w:ilvl="0" w:tplc="9A2AC40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09124C"/>
    <w:multiLevelType w:val="hybridMultilevel"/>
    <w:tmpl w:val="2952A552"/>
    <w:lvl w:ilvl="0" w:tplc="9A2AC40E">
      <w:start w:val="1"/>
      <w:numFmt w:val="decimal"/>
      <w:lvlText w:val="%1."/>
      <w:lvlJc w:val="left"/>
      <w:pPr>
        <w:tabs>
          <w:tab w:val="num" w:pos="720"/>
        </w:tabs>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DC7591"/>
    <w:multiLevelType w:val="hybridMultilevel"/>
    <w:tmpl w:val="CD98DF6A"/>
    <w:lvl w:ilvl="0" w:tplc="9A2AC40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3F6A39"/>
    <w:multiLevelType w:val="hybridMultilevel"/>
    <w:tmpl w:val="CD98DF6A"/>
    <w:lvl w:ilvl="0" w:tplc="9A2AC40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752203"/>
    <w:multiLevelType w:val="hybridMultilevel"/>
    <w:tmpl w:val="CD98DF6A"/>
    <w:lvl w:ilvl="0" w:tplc="9A2AC40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DAD6357"/>
    <w:multiLevelType w:val="hybridMultilevel"/>
    <w:tmpl w:val="CD98DF6A"/>
    <w:lvl w:ilvl="0" w:tplc="9A2AC40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A373AB"/>
    <w:multiLevelType w:val="hybridMultilevel"/>
    <w:tmpl w:val="CD98DF6A"/>
    <w:lvl w:ilvl="0" w:tplc="9A2AC40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DC633D"/>
    <w:multiLevelType w:val="hybridMultilevel"/>
    <w:tmpl w:val="CD98DF6A"/>
    <w:lvl w:ilvl="0" w:tplc="9A2AC40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1"/>
  </w:num>
  <w:num w:numId="4">
    <w:abstractNumId w:val="8"/>
  </w:num>
  <w:num w:numId="5">
    <w:abstractNumId w:val="6"/>
  </w:num>
  <w:num w:numId="6">
    <w:abstractNumId w:val="10"/>
  </w:num>
  <w:num w:numId="7">
    <w:abstractNumId w:val="0"/>
  </w:num>
  <w:num w:numId="8">
    <w:abstractNumId w:val="9"/>
  </w:num>
  <w:num w:numId="9">
    <w:abstractNumId w:val="5"/>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CC7D92E-37C5-4999-811C-BED5A982417D}"/>
    <w:docVar w:name="dgnword-eventsink" w:val="6435968"/>
  </w:docVars>
  <w:rsids>
    <w:rsidRoot w:val="004B37B1"/>
    <w:rsid w:val="00055B82"/>
    <w:rsid w:val="000871E1"/>
    <w:rsid w:val="000871F4"/>
    <w:rsid w:val="001156A7"/>
    <w:rsid w:val="00185014"/>
    <w:rsid w:val="001B5B05"/>
    <w:rsid w:val="001C0246"/>
    <w:rsid w:val="00217235"/>
    <w:rsid w:val="002368F0"/>
    <w:rsid w:val="002626F9"/>
    <w:rsid w:val="002709E2"/>
    <w:rsid w:val="002735EB"/>
    <w:rsid w:val="002C1874"/>
    <w:rsid w:val="00383732"/>
    <w:rsid w:val="003C25E6"/>
    <w:rsid w:val="003C696E"/>
    <w:rsid w:val="003F14B5"/>
    <w:rsid w:val="004A63CF"/>
    <w:rsid w:val="004B37B1"/>
    <w:rsid w:val="005A530C"/>
    <w:rsid w:val="00636DF1"/>
    <w:rsid w:val="00713064"/>
    <w:rsid w:val="0072076B"/>
    <w:rsid w:val="00737B69"/>
    <w:rsid w:val="00780657"/>
    <w:rsid w:val="00787DDA"/>
    <w:rsid w:val="007B7A5A"/>
    <w:rsid w:val="007C167A"/>
    <w:rsid w:val="00803A0A"/>
    <w:rsid w:val="0081040A"/>
    <w:rsid w:val="008146B0"/>
    <w:rsid w:val="00870140"/>
    <w:rsid w:val="008807A3"/>
    <w:rsid w:val="008A3690"/>
    <w:rsid w:val="008E6413"/>
    <w:rsid w:val="00917F7B"/>
    <w:rsid w:val="009B6A91"/>
    <w:rsid w:val="009C6BA7"/>
    <w:rsid w:val="00AB5C17"/>
    <w:rsid w:val="00B524DC"/>
    <w:rsid w:val="00B77BB6"/>
    <w:rsid w:val="00B8146E"/>
    <w:rsid w:val="00B926A9"/>
    <w:rsid w:val="00C15A23"/>
    <w:rsid w:val="00D40004"/>
    <w:rsid w:val="00DE2472"/>
    <w:rsid w:val="00DF7E3B"/>
    <w:rsid w:val="00E57FB8"/>
    <w:rsid w:val="00E70686"/>
    <w:rsid w:val="00EC0759"/>
    <w:rsid w:val="00EE2806"/>
    <w:rsid w:val="00F3494D"/>
    <w:rsid w:val="00F51B63"/>
    <w:rsid w:val="00FE3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4E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709E2"/>
    <w:pPr>
      <w:spacing w:before="100" w:beforeAutospacing="1" w:after="100" w:afterAutospacing="1" w:line="240" w:lineRule="auto"/>
    </w:pPr>
    <w:rPr>
      <w:rFonts w:eastAsia="Times New Roman" w:cs="Times New Roman"/>
      <w:szCs w:val="24"/>
    </w:rPr>
  </w:style>
  <w:style w:type="character" w:customStyle="1" w:styleId="EmailStyle16">
    <w:name w:val="EmailStyle16"/>
    <w:basedOn w:val="DefaultParagraphFont"/>
    <w:semiHidden/>
    <w:rsid w:val="00DE2472"/>
    <w:rPr>
      <w:rFonts w:ascii="Arial" w:hAnsi="Arial" w:cs="Arial"/>
      <w:b w:val="0"/>
      <w:bCs w:val="0"/>
      <w:i w:val="0"/>
      <w:iCs w:val="0"/>
      <w:strike w:val="0"/>
      <w:color w:val="auto"/>
      <w:sz w:val="24"/>
      <w:szCs w:val="24"/>
      <w:u w:val="none"/>
    </w:rPr>
  </w:style>
  <w:style w:type="paragraph" w:styleId="ListParagraph">
    <w:name w:val="List Paragraph"/>
    <w:basedOn w:val="Normal"/>
    <w:uiPriority w:val="34"/>
    <w:qFormat/>
    <w:rsid w:val="00DE2472"/>
    <w:pPr>
      <w:ind w:left="720"/>
      <w:contextualSpacing/>
    </w:pPr>
  </w:style>
  <w:style w:type="character" w:customStyle="1" w:styleId="CharlieAsher">
    <w:name w:val="Charlie Asher"/>
    <w:basedOn w:val="DefaultParagraphFont"/>
    <w:semiHidden/>
    <w:rsid w:val="008E6413"/>
    <w:rPr>
      <w:rFonts w:ascii="Arial" w:hAnsi="Arial" w:cs="Arial"/>
      <w:b w:val="0"/>
      <w:bCs w:val="0"/>
      <w:i w:val="0"/>
      <w:iCs w:val="0"/>
      <w:strike w:val="0"/>
      <w:color w:val="auto"/>
      <w:sz w:val="24"/>
      <w:szCs w:val="24"/>
      <w:u w:val="none"/>
    </w:rPr>
  </w:style>
  <w:style w:type="paragraph" w:styleId="Header">
    <w:name w:val="header"/>
    <w:basedOn w:val="Normal"/>
    <w:link w:val="HeaderChar"/>
    <w:uiPriority w:val="99"/>
    <w:unhideWhenUsed/>
    <w:rsid w:val="00D40004"/>
    <w:pPr>
      <w:tabs>
        <w:tab w:val="center" w:pos="4680"/>
        <w:tab w:val="right" w:pos="9360"/>
      </w:tabs>
      <w:spacing w:line="240" w:lineRule="auto"/>
    </w:pPr>
  </w:style>
  <w:style w:type="character" w:customStyle="1" w:styleId="HeaderChar">
    <w:name w:val="Header Char"/>
    <w:basedOn w:val="DefaultParagraphFont"/>
    <w:link w:val="Header"/>
    <w:uiPriority w:val="99"/>
    <w:rsid w:val="00D40004"/>
  </w:style>
  <w:style w:type="paragraph" w:styleId="Footer">
    <w:name w:val="footer"/>
    <w:basedOn w:val="Normal"/>
    <w:link w:val="FooterChar"/>
    <w:uiPriority w:val="99"/>
    <w:unhideWhenUsed/>
    <w:rsid w:val="00D40004"/>
    <w:pPr>
      <w:tabs>
        <w:tab w:val="center" w:pos="4680"/>
        <w:tab w:val="right" w:pos="9360"/>
      </w:tabs>
      <w:spacing w:line="240" w:lineRule="auto"/>
    </w:pPr>
  </w:style>
  <w:style w:type="character" w:customStyle="1" w:styleId="FooterChar">
    <w:name w:val="Footer Char"/>
    <w:basedOn w:val="DefaultParagraphFont"/>
    <w:link w:val="Footer"/>
    <w:uiPriority w:val="99"/>
    <w:rsid w:val="00D40004"/>
  </w:style>
  <w:style w:type="paragraph" w:styleId="BalloonText">
    <w:name w:val="Balloon Text"/>
    <w:basedOn w:val="Normal"/>
    <w:link w:val="BalloonTextChar"/>
    <w:uiPriority w:val="99"/>
    <w:semiHidden/>
    <w:unhideWhenUsed/>
    <w:rsid w:val="00B814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46E"/>
    <w:rPr>
      <w:rFonts w:ascii="Tahoma" w:hAnsi="Tahoma" w:cs="Tahoma"/>
      <w:sz w:val="16"/>
      <w:szCs w:val="16"/>
    </w:rPr>
  </w:style>
  <w:style w:type="paragraph" w:styleId="FootnoteText">
    <w:name w:val="footnote text"/>
    <w:basedOn w:val="Normal"/>
    <w:link w:val="FootnoteTextChar"/>
    <w:uiPriority w:val="99"/>
    <w:semiHidden/>
    <w:unhideWhenUsed/>
    <w:rsid w:val="00DF7E3B"/>
    <w:pPr>
      <w:spacing w:line="240" w:lineRule="auto"/>
    </w:pPr>
    <w:rPr>
      <w:sz w:val="20"/>
      <w:szCs w:val="20"/>
    </w:rPr>
  </w:style>
  <w:style w:type="character" w:customStyle="1" w:styleId="FootnoteTextChar">
    <w:name w:val="Footnote Text Char"/>
    <w:basedOn w:val="DefaultParagraphFont"/>
    <w:link w:val="FootnoteText"/>
    <w:uiPriority w:val="99"/>
    <w:semiHidden/>
    <w:rsid w:val="00DF7E3B"/>
    <w:rPr>
      <w:sz w:val="20"/>
      <w:szCs w:val="20"/>
    </w:rPr>
  </w:style>
  <w:style w:type="character" w:styleId="FootnoteReference">
    <w:name w:val="footnote reference"/>
    <w:basedOn w:val="DefaultParagraphFont"/>
    <w:uiPriority w:val="99"/>
    <w:semiHidden/>
    <w:unhideWhenUsed/>
    <w:rsid w:val="00DF7E3B"/>
    <w:rPr>
      <w:vertAlign w:val="superscript"/>
    </w:rPr>
  </w:style>
  <w:style w:type="paragraph" w:styleId="EndnoteText">
    <w:name w:val="endnote text"/>
    <w:basedOn w:val="Normal"/>
    <w:link w:val="EndnoteTextChar"/>
    <w:uiPriority w:val="99"/>
    <w:semiHidden/>
    <w:unhideWhenUsed/>
    <w:rsid w:val="001156A7"/>
    <w:pPr>
      <w:spacing w:line="240" w:lineRule="auto"/>
    </w:pPr>
    <w:rPr>
      <w:sz w:val="20"/>
      <w:szCs w:val="20"/>
    </w:rPr>
  </w:style>
  <w:style w:type="character" w:customStyle="1" w:styleId="EndnoteTextChar">
    <w:name w:val="Endnote Text Char"/>
    <w:basedOn w:val="DefaultParagraphFont"/>
    <w:link w:val="EndnoteText"/>
    <w:uiPriority w:val="99"/>
    <w:semiHidden/>
    <w:rsid w:val="001156A7"/>
    <w:rPr>
      <w:sz w:val="20"/>
      <w:szCs w:val="20"/>
    </w:rPr>
  </w:style>
  <w:style w:type="character" w:styleId="EndnoteReference">
    <w:name w:val="endnote reference"/>
    <w:basedOn w:val="DefaultParagraphFont"/>
    <w:uiPriority w:val="99"/>
    <w:semiHidden/>
    <w:unhideWhenUsed/>
    <w:rsid w:val="001156A7"/>
    <w:rPr>
      <w:vertAlign w:val="superscript"/>
    </w:rPr>
  </w:style>
  <w:style w:type="character" w:styleId="PageNumber">
    <w:name w:val="page number"/>
    <w:basedOn w:val="DefaultParagraphFont"/>
    <w:uiPriority w:val="99"/>
    <w:semiHidden/>
    <w:unhideWhenUsed/>
    <w:rsid w:val="0072076B"/>
  </w:style>
  <w:style w:type="character" w:styleId="Hyperlink">
    <w:name w:val="Hyperlink"/>
    <w:basedOn w:val="DefaultParagraphFont"/>
    <w:uiPriority w:val="99"/>
    <w:unhideWhenUsed/>
    <w:rsid w:val="00EC0759"/>
    <w:rPr>
      <w:color w:val="0000FF" w:themeColor="hyperlink"/>
      <w:u w:val="single"/>
    </w:rPr>
  </w:style>
  <w:style w:type="character" w:styleId="FollowedHyperlink">
    <w:name w:val="FollowedHyperlink"/>
    <w:basedOn w:val="DefaultParagraphFont"/>
    <w:uiPriority w:val="99"/>
    <w:semiHidden/>
    <w:unhideWhenUsed/>
    <w:rsid w:val="00787DD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709E2"/>
    <w:pPr>
      <w:spacing w:before="100" w:beforeAutospacing="1" w:after="100" w:afterAutospacing="1" w:line="240" w:lineRule="auto"/>
    </w:pPr>
    <w:rPr>
      <w:rFonts w:eastAsia="Times New Roman" w:cs="Times New Roman"/>
      <w:szCs w:val="24"/>
    </w:rPr>
  </w:style>
  <w:style w:type="character" w:customStyle="1" w:styleId="EmailStyle16">
    <w:name w:val="EmailStyle16"/>
    <w:basedOn w:val="DefaultParagraphFont"/>
    <w:semiHidden/>
    <w:rsid w:val="00DE2472"/>
    <w:rPr>
      <w:rFonts w:ascii="Arial" w:hAnsi="Arial" w:cs="Arial"/>
      <w:b w:val="0"/>
      <w:bCs w:val="0"/>
      <w:i w:val="0"/>
      <w:iCs w:val="0"/>
      <w:strike w:val="0"/>
      <w:color w:val="auto"/>
      <w:sz w:val="24"/>
      <w:szCs w:val="24"/>
      <w:u w:val="none"/>
    </w:rPr>
  </w:style>
  <w:style w:type="paragraph" w:styleId="ListParagraph">
    <w:name w:val="List Paragraph"/>
    <w:basedOn w:val="Normal"/>
    <w:uiPriority w:val="34"/>
    <w:qFormat/>
    <w:rsid w:val="00DE2472"/>
    <w:pPr>
      <w:ind w:left="720"/>
      <w:contextualSpacing/>
    </w:pPr>
  </w:style>
  <w:style w:type="character" w:customStyle="1" w:styleId="CharlieAsher">
    <w:name w:val="Charlie Asher"/>
    <w:basedOn w:val="DefaultParagraphFont"/>
    <w:semiHidden/>
    <w:rsid w:val="008E6413"/>
    <w:rPr>
      <w:rFonts w:ascii="Arial" w:hAnsi="Arial" w:cs="Arial"/>
      <w:b w:val="0"/>
      <w:bCs w:val="0"/>
      <w:i w:val="0"/>
      <w:iCs w:val="0"/>
      <w:strike w:val="0"/>
      <w:color w:val="auto"/>
      <w:sz w:val="24"/>
      <w:szCs w:val="24"/>
      <w:u w:val="none"/>
    </w:rPr>
  </w:style>
  <w:style w:type="paragraph" w:styleId="Header">
    <w:name w:val="header"/>
    <w:basedOn w:val="Normal"/>
    <w:link w:val="HeaderChar"/>
    <w:uiPriority w:val="99"/>
    <w:unhideWhenUsed/>
    <w:rsid w:val="00D40004"/>
    <w:pPr>
      <w:tabs>
        <w:tab w:val="center" w:pos="4680"/>
        <w:tab w:val="right" w:pos="9360"/>
      </w:tabs>
      <w:spacing w:line="240" w:lineRule="auto"/>
    </w:pPr>
  </w:style>
  <w:style w:type="character" w:customStyle="1" w:styleId="HeaderChar">
    <w:name w:val="Header Char"/>
    <w:basedOn w:val="DefaultParagraphFont"/>
    <w:link w:val="Header"/>
    <w:uiPriority w:val="99"/>
    <w:rsid w:val="00D40004"/>
  </w:style>
  <w:style w:type="paragraph" w:styleId="Footer">
    <w:name w:val="footer"/>
    <w:basedOn w:val="Normal"/>
    <w:link w:val="FooterChar"/>
    <w:uiPriority w:val="99"/>
    <w:unhideWhenUsed/>
    <w:rsid w:val="00D40004"/>
    <w:pPr>
      <w:tabs>
        <w:tab w:val="center" w:pos="4680"/>
        <w:tab w:val="right" w:pos="9360"/>
      </w:tabs>
      <w:spacing w:line="240" w:lineRule="auto"/>
    </w:pPr>
  </w:style>
  <w:style w:type="character" w:customStyle="1" w:styleId="FooterChar">
    <w:name w:val="Footer Char"/>
    <w:basedOn w:val="DefaultParagraphFont"/>
    <w:link w:val="Footer"/>
    <w:uiPriority w:val="99"/>
    <w:rsid w:val="00D40004"/>
  </w:style>
  <w:style w:type="paragraph" w:styleId="BalloonText">
    <w:name w:val="Balloon Text"/>
    <w:basedOn w:val="Normal"/>
    <w:link w:val="BalloonTextChar"/>
    <w:uiPriority w:val="99"/>
    <w:semiHidden/>
    <w:unhideWhenUsed/>
    <w:rsid w:val="00B814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46E"/>
    <w:rPr>
      <w:rFonts w:ascii="Tahoma" w:hAnsi="Tahoma" w:cs="Tahoma"/>
      <w:sz w:val="16"/>
      <w:szCs w:val="16"/>
    </w:rPr>
  </w:style>
  <w:style w:type="paragraph" w:styleId="FootnoteText">
    <w:name w:val="footnote text"/>
    <w:basedOn w:val="Normal"/>
    <w:link w:val="FootnoteTextChar"/>
    <w:uiPriority w:val="99"/>
    <w:semiHidden/>
    <w:unhideWhenUsed/>
    <w:rsid w:val="00DF7E3B"/>
    <w:pPr>
      <w:spacing w:line="240" w:lineRule="auto"/>
    </w:pPr>
    <w:rPr>
      <w:sz w:val="20"/>
      <w:szCs w:val="20"/>
    </w:rPr>
  </w:style>
  <w:style w:type="character" w:customStyle="1" w:styleId="FootnoteTextChar">
    <w:name w:val="Footnote Text Char"/>
    <w:basedOn w:val="DefaultParagraphFont"/>
    <w:link w:val="FootnoteText"/>
    <w:uiPriority w:val="99"/>
    <w:semiHidden/>
    <w:rsid w:val="00DF7E3B"/>
    <w:rPr>
      <w:sz w:val="20"/>
      <w:szCs w:val="20"/>
    </w:rPr>
  </w:style>
  <w:style w:type="character" w:styleId="FootnoteReference">
    <w:name w:val="footnote reference"/>
    <w:basedOn w:val="DefaultParagraphFont"/>
    <w:uiPriority w:val="99"/>
    <w:semiHidden/>
    <w:unhideWhenUsed/>
    <w:rsid w:val="00DF7E3B"/>
    <w:rPr>
      <w:vertAlign w:val="superscript"/>
    </w:rPr>
  </w:style>
  <w:style w:type="paragraph" w:styleId="EndnoteText">
    <w:name w:val="endnote text"/>
    <w:basedOn w:val="Normal"/>
    <w:link w:val="EndnoteTextChar"/>
    <w:uiPriority w:val="99"/>
    <w:semiHidden/>
    <w:unhideWhenUsed/>
    <w:rsid w:val="001156A7"/>
    <w:pPr>
      <w:spacing w:line="240" w:lineRule="auto"/>
    </w:pPr>
    <w:rPr>
      <w:sz w:val="20"/>
      <w:szCs w:val="20"/>
    </w:rPr>
  </w:style>
  <w:style w:type="character" w:customStyle="1" w:styleId="EndnoteTextChar">
    <w:name w:val="Endnote Text Char"/>
    <w:basedOn w:val="DefaultParagraphFont"/>
    <w:link w:val="EndnoteText"/>
    <w:uiPriority w:val="99"/>
    <w:semiHidden/>
    <w:rsid w:val="001156A7"/>
    <w:rPr>
      <w:sz w:val="20"/>
      <w:szCs w:val="20"/>
    </w:rPr>
  </w:style>
  <w:style w:type="character" w:styleId="EndnoteReference">
    <w:name w:val="endnote reference"/>
    <w:basedOn w:val="DefaultParagraphFont"/>
    <w:uiPriority w:val="99"/>
    <w:semiHidden/>
    <w:unhideWhenUsed/>
    <w:rsid w:val="001156A7"/>
    <w:rPr>
      <w:vertAlign w:val="superscript"/>
    </w:rPr>
  </w:style>
  <w:style w:type="character" w:styleId="PageNumber">
    <w:name w:val="page number"/>
    <w:basedOn w:val="DefaultParagraphFont"/>
    <w:uiPriority w:val="99"/>
    <w:semiHidden/>
    <w:unhideWhenUsed/>
    <w:rsid w:val="0072076B"/>
  </w:style>
  <w:style w:type="character" w:styleId="Hyperlink">
    <w:name w:val="Hyperlink"/>
    <w:basedOn w:val="DefaultParagraphFont"/>
    <w:uiPriority w:val="99"/>
    <w:unhideWhenUsed/>
    <w:rsid w:val="00EC0759"/>
    <w:rPr>
      <w:color w:val="0000FF" w:themeColor="hyperlink"/>
      <w:u w:val="single"/>
    </w:rPr>
  </w:style>
  <w:style w:type="character" w:styleId="FollowedHyperlink">
    <w:name w:val="FollowedHyperlink"/>
    <w:basedOn w:val="DefaultParagraphFont"/>
    <w:uiPriority w:val="99"/>
    <w:semiHidden/>
    <w:unhideWhenUsed/>
    <w:rsid w:val="00787D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36193">
      <w:bodyDiv w:val="1"/>
      <w:marLeft w:val="0"/>
      <w:marRight w:val="0"/>
      <w:marTop w:val="0"/>
      <w:marBottom w:val="0"/>
      <w:divBdr>
        <w:top w:val="none" w:sz="0" w:space="0" w:color="auto"/>
        <w:left w:val="none" w:sz="0" w:space="0" w:color="auto"/>
        <w:bottom w:val="none" w:sz="0" w:space="0" w:color="auto"/>
        <w:right w:val="none" w:sz="0" w:space="0" w:color="auto"/>
      </w:divBdr>
    </w:div>
    <w:div w:id="547838025">
      <w:bodyDiv w:val="1"/>
      <w:marLeft w:val="0"/>
      <w:marRight w:val="0"/>
      <w:marTop w:val="0"/>
      <w:marBottom w:val="0"/>
      <w:divBdr>
        <w:top w:val="none" w:sz="0" w:space="0" w:color="auto"/>
        <w:left w:val="none" w:sz="0" w:space="0" w:color="auto"/>
        <w:bottom w:val="none" w:sz="0" w:space="0" w:color="auto"/>
        <w:right w:val="none" w:sz="0" w:space="0" w:color="auto"/>
      </w:divBdr>
    </w:div>
    <w:div w:id="705715024">
      <w:bodyDiv w:val="1"/>
      <w:marLeft w:val="0"/>
      <w:marRight w:val="0"/>
      <w:marTop w:val="0"/>
      <w:marBottom w:val="0"/>
      <w:divBdr>
        <w:top w:val="none" w:sz="0" w:space="0" w:color="auto"/>
        <w:left w:val="none" w:sz="0" w:space="0" w:color="auto"/>
        <w:bottom w:val="none" w:sz="0" w:space="0" w:color="auto"/>
        <w:right w:val="none" w:sz="0" w:space="0" w:color="auto"/>
      </w:divBdr>
    </w:div>
    <w:div w:id="718481397">
      <w:bodyDiv w:val="1"/>
      <w:marLeft w:val="0"/>
      <w:marRight w:val="0"/>
      <w:marTop w:val="0"/>
      <w:marBottom w:val="0"/>
      <w:divBdr>
        <w:top w:val="none" w:sz="0" w:space="0" w:color="auto"/>
        <w:left w:val="none" w:sz="0" w:space="0" w:color="auto"/>
        <w:bottom w:val="none" w:sz="0" w:space="0" w:color="auto"/>
        <w:right w:val="none" w:sz="0" w:space="0" w:color="auto"/>
      </w:divBdr>
    </w:div>
    <w:div w:id="1026949946">
      <w:bodyDiv w:val="1"/>
      <w:marLeft w:val="0"/>
      <w:marRight w:val="0"/>
      <w:marTop w:val="0"/>
      <w:marBottom w:val="0"/>
      <w:divBdr>
        <w:top w:val="none" w:sz="0" w:space="0" w:color="auto"/>
        <w:left w:val="none" w:sz="0" w:space="0" w:color="auto"/>
        <w:bottom w:val="none" w:sz="0" w:space="0" w:color="auto"/>
        <w:right w:val="none" w:sz="0" w:space="0" w:color="auto"/>
      </w:divBdr>
    </w:div>
    <w:div w:id="1042750561">
      <w:bodyDiv w:val="1"/>
      <w:marLeft w:val="0"/>
      <w:marRight w:val="0"/>
      <w:marTop w:val="0"/>
      <w:marBottom w:val="0"/>
      <w:divBdr>
        <w:top w:val="none" w:sz="0" w:space="0" w:color="auto"/>
        <w:left w:val="none" w:sz="0" w:space="0" w:color="auto"/>
        <w:bottom w:val="none" w:sz="0" w:space="0" w:color="auto"/>
        <w:right w:val="none" w:sz="0" w:space="0" w:color="auto"/>
      </w:divBdr>
    </w:div>
    <w:div w:id="1214660702">
      <w:bodyDiv w:val="1"/>
      <w:marLeft w:val="0"/>
      <w:marRight w:val="0"/>
      <w:marTop w:val="0"/>
      <w:marBottom w:val="0"/>
      <w:divBdr>
        <w:top w:val="none" w:sz="0" w:space="0" w:color="auto"/>
        <w:left w:val="none" w:sz="0" w:space="0" w:color="auto"/>
        <w:bottom w:val="none" w:sz="0" w:space="0" w:color="auto"/>
        <w:right w:val="none" w:sz="0" w:space="0" w:color="auto"/>
      </w:divBdr>
    </w:div>
    <w:div w:id="13550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pToParents.org/files/English/Documents/UserFeedbackAboutUpToParent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B1A9C-98AE-8046-9DF2-479B2079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902</Words>
  <Characters>5142</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mark</cp:lastModifiedBy>
  <cp:revision>10</cp:revision>
  <cp:lastPrinted>2012-07-16T00:08:00Z</cp:lastPrinted>
  <dcterms:created xsi:type="dcterms:W3CDTF">2012-09-02T09:17:00Z</dcterms:created>
  <dcterms:modified xsi:type="dcterms:W3CDTF">2013-05-06T15:33:00Z</dcterms:modified>
</cp:coreProperties>
</file>